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B1" w:rsidRPr="009D6920" w:rsidRDefault="007830B1" w:rsidP="00B25D5D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недели «Мы выбираем профессию»</w:t>
      </w:r>
    </w:p>
    <w:p w:rsidR="007830B1" w:rsidRPr="009D6920" w:rsidRDefault="00B25D5D" w:rsidP="00B25D5D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  <w:r w:rsidR="0078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830B1" w:rsidRPr="009D6920" w:rsidRDefault="007830B1" w:rsidP="007830B1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школа(1</w:t>
      </w: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-4кл)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46"/>
        <w:gridCol w:w="1056"/>
        <w:gridCol w:w="2253"/>
        <w:gridCol w:w="1527"/>
        <w:gridCol w:w="4925"/>
      </w:tblGrid>
      <w:tr w:rsidR="007830B1" w:rsidRPr="009D6920" w:rsidTr="00BB124F"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7830B1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7830B1" w:rsidRDefault="007830B1" w:rsidP="009C6172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righ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практико-ориентированное мероприятие, работа с родителями, </w:t>
            </w:r>
            <w:proofErr w:type="gramStart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7830B1" w:rsidRPr="009D6920" w:rsidTr="00BB124F">
        <w:tc>
          <w:tcPr>
            <w:tcW w:w="446" w:type="dxa"/>
            <w:tcBorders>
              <w:righ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830B1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12.11.24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сельскую библиотеку «Все профессии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библиотекарь- лучше»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830B1" w:rsidRPr="009D6920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:rsidR="007830B1" w:rsidRP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мероприятия</w:t>
            </w:r>
          </w:p>
        </w:tc>
      </w:tr>
      <w:tr w:rsidR="007830B1" w:rsidRPr="009D6920" w:rsidTr="00BB124F">
        <w:tc>
          <w:tcPr>
            <w:tcW w:w="446" w:type="dxa"/>
            <w:tcBorders>
              <w:right w:val="single" w:sz="4" w:space="0" w:color="auto"/>
            </w:tcBorders>
          </w:tcPr>
          <w:p w:rsidR="007830B1" w:rsidRDefault="007830B1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830B1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7830B1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«Профессии разные нужны и важны»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830B1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- путешествие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:rsidR="007830B1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EB527C" w:rsidRPr="009D6920" w:rsidTr="00BB124F">
        <w:tc>
          <w:tcPr>
            <w:tcW w:w="446" w:type="dxa"/>
            <w:tcBorders>
              <w:right w:val="single" w:sz="4" w:space="0" w:color="auto"/>
            </w:tcBorders>
          </w:tcPr>
          <w:p w:rsid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B527C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2E2A23"/>
                <w:sz w:val="20"/>
                <w:szCs w:val="20"/>
                <w:shd w:val="clear" w:color="auto" w:fill="FFFFFF"/>
              </w:rPr>
              <w:t>Выставка — конкурс рисунков «Мир профессий глазами детей»»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EB527C" w:rsidRPr="009D6920" w:rsidTr="00BB124F">
        <w:tc>
          <w:tcPr>
            <w:tcW w:w="446" w:type="dxa"/>
            <w:tcBorders>
              <w:right w:val="single" w:sz="4" w:space="0" w:color="auto"/>
            </w:tcBorders>
          </w:tcPr>
          <w:p w:rsid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B527C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11.11.24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EB527C" w:rsidRPr="00DC7E18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7E18">
              <w:rPr>
                <w:rFonts w:ascii="Times New Roman" w:hAnsi="Times New Roman" w:cs="Times New Roman"/>
                <w:color w:val="385623"/>
                <w:shd w:val="clear" w:color="auto" w:fill="FFFFFF"/>
              </w:rPr>
              <w:t>Экскурсия в учебный каби</w:t>
            </w:r>
            <w:r>
              <w:rPr>
                <w:rFonts w:ascii="Times New Roman" w:hAnsi="Times New Roman" w:cs="Times New Roman"/>
                <w:color w:val="385623"/>
                <w:shd w:val="clear" w:color="auto" w:fill="FFFFFF"/>
              </w:rPr>
              <w:t>нет Технологии.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:rsidR="00EB527C" w:rsidRP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мероприятия</w:t>
            </w:r>
          </w:p>
        </w:tc>
      </w:tr>
      <w:tr w:rsidR="00EB527C" w:rsidRPr="009D6920" w:rsidTr="00BB124F">
        <w:tc>
          <w:tcPr>
            <w:tcW w:w="446" w:type="dxa"/>
            <w:tcBorders>
              <w:right w:val="single" w:sz="4" w:space="0" w:color="auto"/>
            </w:tcBorders>
          </w:tcPr>
          <w:p w:rsidR="00EB527C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11-15.11.24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EB527C" w:rsidRPr="00DC7E18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85623"/>
                <w:shd w:val="clear" w:color="auto" w:fill="FFFFFF"/>
              </w:rPr>
            </w:pPr>
            <w:r w:rsidRPr="0087317B">
              <w:rPr>
                <w:rFonts w:ascii="Times New Roman" w:hAnsi="Times New Roman" w:cs="Times New Roman"/>
                <w:color w:val="385623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385623"/>
                <w:shd w:val="clear" w:color="auto" w:fill="FFFFFF"/>
              </w:rPr>
              <w:t>ткрытые онлайн-уроки «Шоу профессий</w:t>
            </w:r>
            <w:r w:rsidRPr="0087317B">
              <w:rPr>
                <w:rFonts w:ascii="Times New Roman" w:hAnsi="Times New Roman" w:cs="Times New Roman"/>
                <w:color w:val="385623"/>
                <w:shd w:val="clear" w:color="auto" w:fill="FFFFFF"/>
              </w:rPr>
              <w:t>»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925" w:type="dxa"/>
            <w:tcBorders>
              <w:left w:val="single" w:sz="4" w:space="0" w:color="auto"/>
            </w:tcBorders>
          </w:tcPr>
          <w:p w:rsidR="00EB527C" w:rsidRPr="009D6920" w:rsidRDefault="00EB527C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</w:tbl>
    <w:p w:rsidR="00BB124F" w:rsidRPr="009D6920" w:rsidRDefault="00BB124F" w:rsidP="00BB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школа(5-7кл)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47"/>
        <w:gridCol w:w="1056"/>
        <w:gridCol w:w="2502"/>
        <w:gridCol w:w="1524"/>
        <w:gridCol w:w="4678"/>
      </w:tblGrid>
      <w:tr w:rsidR="00BB124F" w:rsidRPr="009D6920" w:rsidTr="00BB124F"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9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35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урочная деятельность, ВД,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практико-ориентированное мероприятие, работа с родителями, </w:t>
            </w:r>
            <w:proofErr w:type="gramStart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 w:rsidRPr="00350A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ние***</w:t>
            </w:r>
          </w:p>
        </w:tc>
      </w:tr>
      <w:tr w:rsidR="00BB124F" w:rsidRPr="009D6920" w:rsidTr="00BB124F">
        <w:tc>
          <w:tcPr>
            <w:tcW w:w="447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BB124F" w:rsidRPr="0087317B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занятий «Россия – мои горизонты»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B124F" w:rsidRPr="00EB527C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BB124F" w:rsidRPr="009D6920" w:rsidTr="00BB124F">
        <w:tc>
          <w:tcPr>
            <w:tcW w:w="447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11-19.11.24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BB124F" w:rsidRPr="00792D61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модули в предмете «Технология»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BB124F" w:rsidRPr="009D6920" w:rsidTr="00BB124F">
        <w:tc>
          <w:tcPr>
            <w:tcW w:w="447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BB124F" w:rsidRPr="00792D61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Профигра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«Азбука профессий»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профигра</w:t>
            </w:r>
            <w:proofErr w:type="spellEnd"/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BB124F" w:rsidRPr="009D6920" w:rsidTr="00BB124F">
        <w:tc>
          <w:tcPr>
            <w:tcW w:w="447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16.11.24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BB124F" w:rsidRPr="0087317B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«Как помочь </w:t>
            </w:r>
            <w:proofErr w:type="spellStart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ребѐнку</w:t>
            </w:r>
            <w:proofErr w:type="spellEnd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определиться с профессией»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B124F" w:rsidRPr="009D6920" w:rsidTr="00BB124F">
        <w:tc>
          <w:tcPr>
            <w:tcW w:w="447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11-15.11.24</w:t>
            </w:r>
          </w:p>
        </w:tc>
        <w:tc>
          <w:tcPr>
            <w:tcW w:w="2502" w:type="dxa"/>
            <w:tcBorders>
              <w:right w:val="single" w:sz="4" w:space="0" w:color="auto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ткрытые онлайн-уроки «Шоу профессий</w:t>
            </w: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B124F" w:rsidRPr="009D6920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</w:tbl>
    <w:p w:rsidR="00BB124F" w:rsidRDefault="00BB124F" w:rsidP="00BB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24F" w:rsidRDefault="00BB124F" w:rsidP="00BB1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школа (8-9кл)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45"/>
        <w:gridCol w:w="1056"/>
        <w:gridCol w:w="2942"/>
        <w:gridCol w:w="1725"/>
        <w:gridCol w:w="4322"/>
      </w:tblGrid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24F" w:rsidRDefault="00BB124F" w:rsidP="009C6172">
            <w:pPr>
              <w:spacing w:before="100" w:beforeAutospacing="1" w:after="100" w:afterAutospacing="1"/>
              <w:ind w:left="8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урочная деятельность, ВД, практико-ориентированное мероприятие, работа с родителями,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обучение***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11-15.11.24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ткрытые онлайн-уроки «Шоу профессий</w:t>
            </w: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занятий «Россия – мои горизонты»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«Как помочь </w:t>
            </w:r>
            <w:proofErr w:type="spellStart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ребѐнку</w:t>
            </w:r>
            <w:proofErr w:type="spellEnd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определиться с профессией»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11-19.11.24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модули в предмете «Технология»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Pr="00792D61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2E2A23"/>
                <w:sz w:val="20"/>
                <w:szCs w:val="20"/>
                <w:lang w:eastAsia="ru-RU"/>
              </w:rPr>
              <w:t>Профигра</w:t>
            </w:r>
            <w:proofErr w:type="spellEnd"/>
            <w:r w:rsidRPr="000E4121">
              <w:rPr>
                <w:rFonts w:ascii="Georgia" w:eastAsia="Times New Roman" w:hAnsi="Georgia" w:cs="Times New Roman"/>
                <w:color w:val="2E2A23"/>
                <w:sz w:val="20"/>
                <w:szCs w:val="20"/>
                <w:lang w:eastAsia="ru-RU"/>
              </w:rPr>
              <w:t xml:space="preserve"> «Калейдоскоп профессий»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Georgia" w:eastAsia="Times New Roman" w:hAnsi="Georgia" w:cs="Times New Roman"/>
                <w:color w:val="2E2A2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2E2A23"/>
                <w:sz w:val="20"/>
                <w:szCs w:val="20"/>
                <w:lang w:eastAsia="ru-RU"/>
              </w:rPr>
              <w:t>Экскурсия в ФАП Специальности «Сестринское дело» «Фельдшер»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24F" w:rsidRDefault="00BB124F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Практико-ориентировочное мероприятие</w:t>
            </w:r>
          </w:p>
        </w:tc>
      </w:tr>
    </w:tbl>
    <w:p w:rsidR="009A3C9D" w:rsidRDefault="009A3C9D" w:rsidP="009A3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школа (10-11кл)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45"/>
        <w:gridCol w:w="1056"/>
        <w:gridCol w:w="3057"/>
        <w:gridCol w:w="1585"/>
        <w:gridCol w:w="4347"/>
      </w:tblGrid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ind w:left="14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урочная деятельность, ВД, практико-ориентированное мероприятие, работа с родителями,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профессиональное обучение***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16.11.24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Родительское собрание «Как помочь </w:t>
            </w:r>
            <w:proofErr w:type="spellStart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ребѐнку</w:t>
            </w:r>
            <w:proofErr w:type="spellEnd"/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определиться с профессией»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11-15.11.24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Открытые онлайн-урок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«Шоу профессий </w:t>
            </w:r>
            <w:r w:rsidRPr="00873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  <w:tr w:rsidR="009A3C9D" w:rsidTr="009C6172"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занятий «Россия – мои горизонты»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9D" w:rsidRDefault="009A3C9D" w:rsidP="009C61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</w:t>
            </w:r>
          </w:p>
        </w:tc>
      </w:tr>
    </w:tbl>
    <w:p w:rsidR="007830B1" w:rsidRDefault="007830B1" w:rsidP="00783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0B1" w:rsidRDefault="007830B1" w:rsidP="00783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8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12"/>
    <w:rsid w:val="007830B1"/>
    <w:rsid w:val="009A3C9D"/>
    <w:rsid w:val="00B25D5D"/>
    <w:rsid w:val="00BB124F"/>
    <w:rsid w:val="00EB527C"/>
    <w:rsid w:val="00EE4912"/>
    <w:rsid w:val="00F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2024-11-07T11:26:00Z</dcterms:created>
  <dcterms:modified xsi:type="dcterms:W3CDTF">2024-11-08T09:35:00Z</dcterms:modified>
</cp:coreProperties>
</file>