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6" w:rsidRDefault="000636F6">
      <w:pPr>
        <w:pStyle w:val="a3"/>
        <w:rPr>
          <w:rFonts w:ascii="Cambria"/>
          <w:sz w:val="20"/>
        </w:rPr>
      </w:pPr>
    </w:p>
    <w:p w:rsidR="007A13BD" w:rsidRPr="00346655" w:rsidRDefault="007A13BD" w:rsidP="007A13BD">
      <w:pPr>
        <w:jc w:val="center"/>
        <w:rPr>
          <w:rFonts w:eastAsia="Calibri"/>
          <w:bCs/>
          <w:iCs/>
          <w:sz w:val="24"/>
          <w:szCs w:val="24"/>
        </w:rPr>
      </w:pPr>
      <w:r w:rsidRPr="00346655">
        <w:rPr>
          <w:rFonts w:eastAsia="Calibri"/>
          <w:bCs/>
          <w:iCs/>
          <w:sz w:val="24"/>
          <w:szCs w:val="24"/>
        </w:rPr>
        <w:t>Муниципальное бюджетное общеобразовательное учреждение «Пановская средняя общеобразовательная школа»</w:t>
      </w:r>
      <w:r>
        <w:rPr>
          <w:rFonts w:eastAsia="Calibri"/>
          <w:bCs/>
          <w:iCs/>
          <w:sz w:val="24"/>
          <w:szCs w:val="24"/>
        </w:rPr>
        <w:t xml:space="preserve"> Крутинского муниципального района Омской области</w:t>
      </w:r>
    </w:p>
    <w:p w:rsidR="007A13BD" w:rsidRPr="00346655" w:rsidRDefault="007A13BD" w:rsidP="007A13BD">
      <w:pPr>
        <w:jc w:val="center"/>
        <w:rPr>
          <w:rFonts w:ascii="Calibri" w:eastAsia="Calibri" w:hAnsi="Calibri"/>
          <w:bCs/>
          <w:iCs/>
          <w:sz w:val="24"/>
          <w:szCs w:val="24"/>
        </w:rPr>
      </w:pPr>
    </w:p>
    <w:p w:rsidR="007A13BD" w:rsidRPr="00346655" w:rsidRDefault="007A13BD" w:rsidP="007A13BD">
      <w:pPr>
        <w:jc w:val="center"/>
        <w:rPr>
          <w:rFonts w:ascii="Calibri" w:eastAsia="Calibri" w:hAnsi="Calibri"/>
          <w:bCs/>
          <w:iCs/>
          <w:sz w:val="24"/>
          <w:szCs w:val="24"/>
        </w:rPr>
      </w:pPr>
    </w:p>
    <w:p w:rsidR="007A13BD" w:rsidRPr="00346655" w:rsidRDefault="007A13BD" w:rsidP="007A13BD">
      <w:pPr>
        <w:rPr>
          <w:rFonts w:ascii="Calibri" w:eastAsia="Calibri" w:hAnsi="Calibri"/>
          <w:sz w:val="24"/>
          <w:szCs w:val="24"/>
        </w:rPr>
      </w:pPr>
      <w:r w:rsidRPr="00346655">
        <w:rPr>
          <w:rFonts w:ascii="Calibri" w:eastAsia="Calibri" w:hAnsi="Calibri"/>
          <w:b/>
          <w:bCs/>
          <w:i/>
          <w:iCs/>
          <w:sz w:val="24"/>
          <w:szCs w:val="24"/>
        </w:rPr>
        <w:t> </w:t>
      </w:r>
    </w:p>
    <w:tbl>
      <w:tblPr>
        <w:tblW w:w="10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10"/>
        <w:gridCol w:w="3184"/>
        <w:gridCol w:w="210"/>
        <w:gridCol w:w="3166"/>
      </w:tblGrid>
      <w:tr w:rsidR="007A13BD" w:rsidRPr="00346655" w:rsidTr="007A13BD">
        <w:trPr>
          <w:trHeight w:val="2508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РАССМОТРЕНО</w:t>
            </w:r>
          </w:p>
          <w:p w:rsidR="007A13BD" w:rsidRPr="007A13BD" w:rsidRDefault="007A13BD" w:rsidP="007A13BD">
            <w:pPr>
              <w:rPr>
                <w:rFonts w:eastAsia="Calibri"/>
                <w:iCs/>
                <w:sz w:val="24"/>
                <w:szCs w:val="24"/>
              </w:rPr>
            </w:pPr>
            <w:r w:rsidRPr="007A13BD">
              <w:rPr>
                <w:rFonts w:eastAsia="Calibri"/>
                <w:iCs/>
                <w:sz w:val="24"/>
                <w:szCs w:val="24"/>
              </w:rPr>
              <w:t xml:space="preserve">Педагогическим советом </w:t>
            </w:r>
          </w:p>
          <w:p w:rsidR="007A13BD" w:rsidRPr="00346655" w:rsidRDefault="007A13BD" w:rsidP="007A13BD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09.01.2024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 w:rsidRPr="00346655">
              <w:rPr>
                <w:rFonts w:eastAsia="Calibri"/>
                <w:i/>
                <w:iCs/>
                <w:sz w:val="24"/>
                <w:szCs w:val="24"/>
              </w:rPr>
              <w:br/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 w:rsidRPr="00346655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</w:t>
            </w:r>
          </w:p>
          <w:p w:rsidR="007A13BD" w:rsidRPr="00346655" w:rsidRDefault="007A13BD" w:rsidP="007A13BD">
            <w:pPr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Советом родителей</w:t>
            </w:r>
            <w:r>
              <w:rPr>
                <w:spacing w:val="1"/>
                <w:sz w:val="24"/>
              </w:rPr>
              <w:t xml:space="preserve"> </w:t>
            </w:r>
          </w:p>
          <w:p w:rsidR="007A13BD" w:rsidRPr="007A13BD" w:rsidRDefault="007A13BD" w:rsidP="00F34C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(протокол от 10.01.2024 № 2</w:t>
            </w:r>
            <w:r w:rsidRPr="007A13BD">
              <w:rPr>
                <w:rFonts w:eastAsia="Calibri"/>
                <w:iCs/>
                <w:sz w:val="24"/>
                <w:szCs w:val="24"/>
              </w:rPr>
              <w:t>)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 w:rsidRPr="00346655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 w:rsidRPr="00346655">
              <w:rPr>
                <w:rFonts w:eastAsia="Calibri"/>
                <w:sz w:val="24"/>
                <w:szCs w:val="24"/>
              </w:rPr>
              <w:t>УТВЕРЖДЕНА</w:t>
            </w:r>
          </w:p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 w:rsidRPr="00346655">
              <w:rPr>
                <w:rFonts w:eastAsia="Calibri"/>
                <w:sz w:val="24"/>
                <w:szCs w:val="24"/>
              </w:rPr>
              <w:t xml:space="preserve">приказом директора </w:t>
            </w:r>
            <w:r w:rsidRPr="00346655">
              <w:rPr>
                <w:rFonts w:eastAsia="Calibri"/>
                <w:i/>
                <w:iCs/>
                <w:sz w:val="24"/>
                <w:szCs w:val="24"/>
              </w:rPr>
              <w:t>МБОУ «Пановская средняя общеобразовательная школа»</w:t>
            </w:r>
          </w:p>
          <w:p w:rsidR="007A13BD" w:rsidRPr="00346655" w:rsidRDefault="007A13BD" w:rsidP="00F34C20">
            <w:pPr>
              <w:rPr>
                <w:rFonts w:eastAsia="Calibri"/>
                <w:sz w:val="24"/>
                <w:szCs w:val="24"/>
              </w:rPr>
            </w:pPr>
            <w:r w:rsidRPr="00346655">
              <w:rPr>
                <w:rFonts w:eastAsia="Calibri"/>
                <w:sz w:val="24"/>
                <w:szCs w:val="24"/>
              </w:rPr>
              <w:t>И.Н. Колмакова _________</w:t>
            </w:r>
          </w:p>
          <w:p w:rsidR="007A13BD" w:rsidRPr="00346655" w:rsidRDefault="00E62FF8" w:rsidP="00F34C2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 10.01</w:t>
            </w:r>
            <w:bookmarkStart w:id="0" w:name="_GoBack"/>
            <w:bookmarkEnd w:id="0"/>
            <w:r w:rsidR="007A13BD">
              <w:rPr>
                <w:rFonts w:eastAsia="Calibri"/>
                <w:i/>
                <w:iCs/>
                <w:sz w:val="24"/>
                <w:szCs w:val="24"/>
              </w:rPr>
              <w:t>.2024</w:t>
            </w:r>
            <w:r>
              <w:rPr>
                <w:rFonts w:eastAsia="Calibri"/>
                <w:i/>
                <w:iCs/>
                <w:sz w:val="24"/>
                <w:szCs w:val="24"/>
              </w:rPr>
              <w:t> № 1</w:t>
            </w:r>
          </w:p>
        </w:tc>
      </w:tr>
    </w:tbl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spacing w:before="4"/>
        <w:rPr>
          <w:rFonts w:ascii="Cambria"/>
          <w:sz w:val="19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rPr>
          <w:rFonts w:ascii="Cambria"/>
          <w:sz w:val="20"/>
        </w:rPr>
      </w:pPr>
    </w:p>
    <w:p w:rsidR="000636F6" w:rsidRDefault="000636F6">
      <w:pPr>
        <w:pStyle w:val="a3"/>
        <w:spacing w:before="6"/>
        <w:rPr>
          <w:rFonts w:ascii="Cambria"/>
          <w:sz w:val="22"/>
        </w:rPr>
      </w:pPr>
    </w:p>
    <w:p w:rsidR="000636F6" w:rsidRDefault="007D440E">
      <w:pPr>
        <w:pStyle w:val="a4"/>
        <w:spacing w:before="96"/>
        <w:ind w:left="585"/>
      </w:pPr>
      <w:r>
        <w:rPr>
          <w:w w:val="115"/>
        </w:rPr>
        <w:t>ПОЛОЖЕНИЕ</w:t>
      </w:r>
    </w:p>
    <w:p w:rsidR="000636F6" w:rsidRDefault="007D440E">
      <w:pPr>
        <w:pStyle w:val="a4"/>
      </w:pPr>
      <w:r>
        <w:rPr>
          <w:w w:val="110"/>
        </w:rPr>
        <w:t>о</w:t>
      </w:r>
      <w:r>
        <w:rPr>
          <w:spacing w:val="99"/>
          <w:w w:val="110"/>
        </w:rPr>
        <w:t xml:space="preserve"> </w:t>
      </w:r>
      <w:r>
        <w:rPr>
          <w:w w:val="110"/>
        </w:rPr>
        <w:t>научном</w:t>
      </w:r>
      <w:r>
        <w:rPr>
          <w:spacing w:val="99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99"/>
          <w:w w:val="110"/>
        </w:rPr>
        <w:t xml:space="preserve"> </w:t>
      </w:r>
      <w:r>
        <w:rPr>
          <w:w w:val="110"/>
        </w:rPr>
        <w:t>учащихся</w:t>
      </w:r>
    </w:p>
    <w:p w:rsidR="000636F6" w:rsidRDefault="000636F6">
      <w:pPr>
        <w:sectPr w:rsidR="000636F6">
          <w:type w:val="continuous"/>
          <w:pgSz w:w="11910" w:h="16840"/>
          <w:pgMar w:top="760" w:right="720" w:bottom="280" w:left="820" w:header="720" w:footer="720" w:gutter="0"/>
          <w:cols w:space="720"/>
        </w:sectPr>
      </w:pPr>
    </w:p>
    <w:p w:rsidR="000636F6" w:rsidRDefault="007D440E">
      <w:pPr>
        <w:pStyle w:val="1"/>
        <w:numPr>
          <w:ilvl w:val="0"/>
          <w:numId w:val="6"/>
        </w:numPr>
        <w:tabs>
          <w:tab w:val="left" w:pos="4022"/>
        </w:tabs>
        <w:spacing w:before="62"/>
        <w:ind w:hanging="241"/>
        <w:jc w:val="left"/>
      </w:pPr>
      <w:r>
        <w:lastRenderedPageBreak/>
        <w:t>ОБЩИЕ</w:t>
      </w:r>
      <w:r>
        <w:rPr>
          <w:spacing w:val="17"/>
        </w:rPr>
        <w:t xml:space="preserve"> </w:t>
      </w:r>
      <w:r>
        <w:t>ПОЛОЖЕНИЯ</w:t>
      </w:r>
    </w:p>
    <w:p w:rsidR="000636F6" w:rsidRDefault="000636F6">
      <w:pPr>
        <w:pStyle w:val="a3"/>
        <w:spacing w:before="5"/>
        <w:rPr>
          <w:b/>
        </w:rPr>
      </w:pPr>
    </w:p>
    <w:p w:rsidR="000636F6" w:rsidRDefault="007D440E">
      <w:pPr>
        <w:pStyle w:val="a5"/>
        <w:numPr>
          <w:ilvl w:val="1"/>
          <w:numId w:val="5"/>
        </w:numPr>
        <w:tabs>
          <w:tab w:val="left" w:pos="880"/>
        </w:tabs>
        <w:ind w:right="12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учащихся. Положение разработано в соответствии с Федеральным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от29.12.2012г.,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636F6" w:rsidRDefault="007D440E" w:rsidP="007A13BD">
      <w:pPr>
        <w:pStyle w:val="a5"/>
        <w:numPr>
          <w:ilvl w:val="1"/>
          <w:numId w:val="5"/>
        </w:numPr>
        <w:tabs>
          <w:tab w:val="left" w:pos="880"/>
        </w:tabs>
        <w:ind w:right="128"/>
        <w:jc w:val="both"/>
        <w:rPr>
          <w:sz w:val="24"/>
        </w:rPr>
      </w:pPr>
      <w:r>
        <w:rPr>
          <w:sz w:val="24"/>
        </w:rPr>
        <w:t>Положение о научном обществе рассматривается и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7A13BD" w:rsidRPr="007A13BD">
        <w:rPr>
          <w:sz w:val="24"/>
        </w:rPr>
        <w:t>Пановская средняя общеобразовательная школа</w:t>
      </w:r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0636F6" w:rsidRDefault="007D440E">
      <w:pPr>
        <w:pStyle w:val="a5"/>
        <w:numPr>
          <w:ilvl w:val="1"/>
          <w:numId w:val="5"/>
        </w:numPr>
        <w:tabs>
          <w:tab w:val="left" w:pos="880"/>
        </w:tabs>
        <w:ind w:right="129"/>
        <w:jc w:val="both"/>
        <w:rPr>
          <w:sz w:val="24"/>
        </w:rPr>
      </w:pP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(НОУ)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стремящихся совершенствовать свои знания в области различных наук, развивать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 приобретать начальные навыки и умения организации и проведения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0636F6" w:rsidRDefault="007D440E">
      <w:pPr>
        <w:pStyle w:val="a5"/>
        <w:numPr>
          <w:ilvl w:val="1"/>
          <w:numId w:val="5"/>
        </w:numPr>
        <w:tabs>
          <w:tab w:val="left" w:pos="880"/>
        </w:tabs>
        <w:ind w:hanging="580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НОУ</w:t>
      </w:r>
      <w:r>
        <w:rPr>
          <w:spacing w:val="-1"/>
          <w:sz w:val="24"/>
        </w:rPr>
        <w:t xml:space="preserve"> </w:t>
      </w:r>
      <w:r>
        <w:rPr>
          <w:sz w:val="24"/>
        </w:rPr>
        <w:t>курирует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УВР</w:t>
      </w:r>
      <w:r w:rsidR="007A13BD">
        <w:rPr>
          <w:spacing w:val="-2"/>
          <w:sz w:val="24"/>
        </w:rPr>
        <w:t>.</w:t>
      </w:r>
    </w:p>
    <w:p w:rsidR="000636F6" w:rsidRDefault="007D440E">
      <w:pPr>
        <w:pStyle w:val="a5"/>
        <w:numPr>
          <w:ilvl w:val="1"/>
          <w:numId w:val="5"/>
        </w:numPr>
        <w:tabs>
          <w:tab w:val="left" w:pos="880"/>
        </w:tabs>
        <w:spacing w:before="1"/>
        <w:ind w:right="129"/>
        <w:jc w:val="both"/>
        <w:rPr>
          <w:sz w:val="24"/>
        </w:rPr>
      </w:pPr>
      <w:r>
        <w:rPr>
          <w:sz w:val="24"/>
        </w:rPr>
        <w:t>По итогам научно-практической конференции за активную работу в НОУ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успехи в исследовательской деятельности члены НОУ могут быть награждены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дипломами;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всероссийского,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0636F6" w:rsidRDefault="000636F6">
      <w:pPr>
        <w:pStyle w:val="a3"/>
        <w:rPr>
          <w:sz w:val="20"/>
        </w:rPr>
      </w:pPr>
    </w:p>
    <w:p w:rsidR="000636F6" w:rsidRDefault="000636F6">
      <w:pPr>
        <w:pStyle w:val="a3"/>
        <w:spacing w:before="5"/>
        <w:rPr>
          <w:sz w:val="20"/>
        </w:rPr>
      </w:pPr>
    </w:p>
    <w:p w:rsidR="000636F6" w:rsidRDefault="007D440E">
      <w:pPr>
        <w:pStyle w:val="1"/>
        <w:numPr>
          <w:ilvl w:val="0"/>
          <w:numId w:val="6"/>
        </w:numPr>
        <w:tabs>
          <w:tab w:val="left" w:pos="2147"/>
        </w:tabs>
        <w:spacing w:before="90"/>
        <w:ind w:left="2146" w:hanging="30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УЧАЩИХСЯ</w:t>
      </w:r>
    </w:p>
    <w:p w:rsidR="000636F6" w:rsidRDefault="007D440E">
      <w:pPr>
        <w:pStyle w:val="a5"/>
        <w:numPr>
          <w:ilvl w:val="1"/>
          <w:numId w:val="4"/>
        </w:numPr>
        <w:tabs>
          <w:tab w:val="left" w:pos="879"/>
          <w:tab w:val="left" w:pos="880"/>
        </w:tabs>
        <w:ind w:hanging="568"/>
        <w:rPr>
          <w:b/>
          <w:i/>
          <w:sz w:val="24"/>
        </w:rPr>
      </w:pPr>
      <w:r>
        <w:rPr>
          <w:b/>
          <w:sz w:val="24"/>
        </w:rPr>
        <w:t>Цели</w:t>
      </w:r>
      <w:r>
        <w:rPr>
          <w:b/>
          <w:i/>
          <w:sz w:val="24"/>
        </w:rPr>
        <w:t>:</w:t>
      </w:r>
    </w:p>
    <w:p w:rsidR="000636F6" w:rsidRDefault="007D440E" w:rsidP="007A13BD">
      <w:pPr>
        <w:pStyle w:val="a5"/>
        <w:numPr>
          <w:ilvl w:val="2"/>
          <w:numId w:val="4"/>
        </w:numPr>
        <w:tabs>
          <w:tab w:val="left" w:pos="1022"/>
        </w:tabs>
        <w:ind w:right="13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молодёжи,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активности;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0636F6" w:rsidRDefault="007D440E">
      <w:pPr>
        <w:pStyle w:val="1"/>
        <w:numPr>
          <w:ilvl w:val="1"/>
          <w:numId w:val="4"/>
        </w:numPr>
        <w:tabs>
          <w:tab w:val="left" w:pos="879"/>
          <w:tab w:val="left" w:pos="880"/>
        </w:tabs>
        <w:spacing w:line="274" w:lineRule="exact"/>
        <w:ind w:hanging="568"/>
        <w:rPr>
          <w:i/>
        </w:rPr>
      </w:pPr>
      <w:r>
        <w:t>Задачи</w:t>
      </w:r>
      <w:r>
        <w:rPr>
          <w:i/>
        </w:rPr>
        <w:t>: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spacing w:line="274" w:lineRule="exact"/>
        <w:ind w:hanging="710"/>
        <w:rPr>
          <w:sz w:val="24"/>
        </w:rPr>
      </w:pPr>
      <w:r>
        <w:rPr>
          <w:sz w:val="24"/>
        </w:rPr>
        <w:t>Диагностировать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left="1033" w:right="129" w:hanging="72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636F6" w:rsidRDefault="007D440E" w:rsidP="007A13BD">
      <w:pPr>
        <w:pStyle w:val="a5"/>
        <w:numPr>
          <w:ilvl w:val="2"/>
          <w:numId w:val="4"/>
        </w:numPr>
        <w:tabs>
          <w:tab w:val="left" w:pos="1022"/>
        </w:tabs>
        <w:ind w:left="1033" w:right="128" w:hanging="72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разного возраста для их возможной совместной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преподавателями.</w:t>
      </w:r>
    </w:p>
    <w:p w:rsidR="000636F6" w:rsidRDefault="007D440E" w:rsidP="007A13BD">
      <w:pPr>
        <w:pStyle w:val="a5"/>
        <w:numPr>
          <w:ilvl w:val="2"/>
          <w:numId w:val="4"/>
        </w:numPr>
        <w:tabs>
          <w:tab w:val="left" w:pos="1022"/>
        </w:tabs>
        <w:ind w:hanging="71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0636F6" w:rsidRDefault="007D440E" w:rsidP="007A13BD">
      <w:pPr>
        <w:pStyle w:val="a5"/>
        <w:numPr>
          <w:ilvl w:val="2"/>
          <w:numId w:val="4"/>
        </w:numPr>
        <w:tabs>
          <w:tab w:val="left" w:pos="1022"/>
        </w:tabs>
        <w:ind w:left="1033" w:right="126" w:hanging="72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 мотивации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знаниям.</w:t>
      </w:r>
    </w:p>
    <w:p w:rsidR="000636F6" w:rsidRDefault="007D440E" w:rsidP="007A13BD">
      <w:pPr>
        <w:pStyle w:val="a5"/>
        <w:numPr>
          <w:ilvl w:val="2"/>
          <w:numId w:val="4"/>
        </w:numPr>
        <w:tabs>
          <w:tab w:val="left" w:pos="1022"/>
        </w:tabs>
        <w:ind w:left="1033" w:right="135" w:hanging="72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left="1033" w:right="136" w:hanging="721"/>
        <w:jc w:val="both"/>
        <w:rPr>
          <w:sz w:val="24"/>
        </w:rPr>
      </w:pPr>
      <w:r>
        <w:rPr>
          <w:sz w:val="24"/>
        </w:rPr>
        <w:t>Разрабатывать и реализовывать проектную деятельность в различных областях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spacing w:before="1"/>
        <w:ind w:hanging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hanging="71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left="1033" w:right="137" w:hanging="72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отечественной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техники,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0636F6" w:rsidRDefault="007D440E">
      <w:pPr>
        <w:pStyle w:val="a5"/>
        <w:numPr>
          <w:ilvl w:val="2"/>
          <w:numId w:val="4"/>
        </w:numPr>
        <w:tabs>
          <w:tab w:val="left" w:pos="1022"/>
        </w:tabs>
        <w:ind w:hanging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0636F6" w:rsidRDefault="000636F6">
      <w:pPr>
        <w:pStyle w:val="a3"/>
        <w:spacing w:before="5"/>
      </w:pPr>
    </w:p>
    <w:p w:rsidR="000636F6" w:rsidRDefault="007D440E">
      <w:pPr>
        <w:pStyle w:val="1"/>
        <w:numPr>
          <w:ilvl w:val="0"/>
          <w:numId w:val="6"/>
        </w:numPr>
        <w:tabs>
          <w:tab w:val="left" w:pos="1324"/>
        </w:tabs>
        <w:spacing w:line="274" w:lineRule="exact"/>
        <w:ind w:left="1323" w:hanging="301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УЧАЩИХСЯ</w:t>
      </w:r>
    </w:p>
    <w:p w:rsidR="000636F6" w:rsidRDefault="007D440E" w:rsidP="007A13BD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right="135" w:hanging="72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</w:t>
      </w:r>
      <w:r>
        <w:rPr>
          <w:spacing w:val="4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иной</w:t>
      </w:r>
      <w:r>
        <w:rPr>
          <w:spacing w:val="4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мероприятия.</w:t>
      </w:r>
    </w:p>
    <w:p w:rsidR="000636F6" w:rsidRDefault="007D440E" w:rsidP="007A13BD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left="1021" w:hanging="71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5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636F6" w:rsidRDefault="007D440E" w:rsidP="007A13BD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ind w:right="133" w:hanging="7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массивом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 и иной литературы.</w:t>
      </w:r>
    </w:p>
    <w:p w:rsidR="000636F6" w:rsidRDefault="000636F6">
      <w:pPr>
        <w:rPr>
          <w:sz w:val="24"/>
        </w:rPr>
        <w:sectPr w:rsidR="000636F6">
          <w:pgSz w:w="11910" w:h="16840"/>
          <w:pgMar w:top="1320" w:right="720" w:bottom="280" w:left="820" w:header="720" w:footer="720" w:gutter="0"/>
          <w:cols w:space="720"/>
        </w:sectPr>
      </w:pPr>
    </w:p>
    <w:p w:rsidR="000636F6" w:rsidRDefault="007D440E">
      <w:pPr>
        <w:pStyle w:val="a5"/>
        <w:numPr>
          <w:ilvl w:val="1"/>
          <w:numId w:val="3"/>
        </w:numPr>
        <w:tabs>
          <w:tab w:val="left" w:pos="1022"/>
        </w:tabs>
        <w:spacing w:before="70"/>
        <w:ind w:right="131" w:hanging="721"/>
        <w:jc w:val="both"/>
        <w:rPr>
          <w:sz w:val="24"/>
        </w:rPr>
      </w:pPr>
      <w:r>
        <w:rPr>
          <w:sz w:val="24"/>
        </w:rPr>
        <w:lastRenderedPageBreak/>
        <w:t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конференциях.</w:t>
      </w:r>
    </w:p>
    <w:p w:rsidR="000636F6" w:rsidRDefault="007D440E">
      <w:pPr>
        <w:pStyle w:val="a5"/>
        <w:numPr>
          <w:ilvl w:val="1"/>
          <w:numId w:val="3"/>
        </w:numPr>
        <w:tabs>
          <w:tab w:val="left" w:pos="1022"/>
        </w:tabs>
        <w:ind w:right="128" w:hanging="721"/>
        <w:jc w:val="both"/>
        <w:rPr>
          <w:sz w:val="24"/>
        </w:rPr>
      </w:pPr>
      <w:r>
        <w:rPr>
          <w:sz w:val="24"/>
        </w:rPr>
        <w:t>Организация и проведение отдельных и комплексных опытно-экспериментальных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 школы и в сотрудничестве с другими организациями, 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0636F6" w:rsidRDefault="007D440E">
      <w:pPr>
        <w:pStyle w:val="a5"/>
        <w:numPr>
          <w:ilvl w:val="1"/>
          <w:numId w:val="3"/>
        </w:numPr>
        <w:tabs>
          <w:tab w:val="left" w:pos="1022"/>
        </w:tabs>
        <w:spacing w:before="1"/>
        <w:ind w:right="130" w:hanging="7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проектов.</w:t>
      </w:r>
    </w:p>
    <w:p w:rsidR="000636F6" w:rsidRDefault="007D440E">
      <w:pPr>
        <w:pStyle w:val="a5"/>
        <w:numPr>
          <w:ilvl w:val="1"/>
          <w:numId w:val="3"/>
        </w:numPr>
        <w:tabs>
          <w:tab w:val="left" w:pos="1022"/>
        </w:tabs>
        <w:ind w:right="136" w:hanging="721"/>
        <w:jc w:val="both"/>
        <w:rPr>
          <w:sz w:val="24"/>
        </w:rPr>
      </w:pPr>
      <w:r>
        <w:rPr>
          <w:sz w:val="24"/>
        </w:rPr>
        <w:t>Участие в подготовке и проведении предметных олимпиад и творческих конкурсов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</w:p>
    <w:p w:rsidR="000636F6" w:rsidRDefault="000636F6">
      <w:pPr>
        <w:pStyle w:val="a3"/>
        <w:rPr>
          <w:sz w:val="26"/>
        </w:rPr>
      </w:pPr>
    </w:p>
    <w:p w:rsidR="000636F6" w:rsidRDefault="007D440E">
      <w:pPr>
        <w:pStyle w:val="1"/>
        <w:numPr>
          <w:ilvl w:val="0"/>
          <w:numId w:val="6"/>
        </w:numPr>
        <w:tabs>
          <w:tab w:val="left" w:pos="1979"/>
        </w:tabs>
        <w:spacing w:before="178" w:line="274" w:lineRule="exact"/>
        <w:ind w:left="1978" w:hanging="255"/>
        <w:jc w:val="left"/>
      </w:pPr>
      <w:r>
        <w:t>ЧЛЕНСТВО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НАУЧНОМ</w:t>
      </w:r>
      <w:r>
        <w:rPr>
          <w:spacing w:val="31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УЧАЩИХСЯ</w:t>
      </w:r>
    </w:p>
    <w:p w:rsidR="000636F6" w:rsidRDefault="007D440E">
      <w:pPr>
        <w:pStyle w:val="a3"/>
        <w:ind w:left="1033" w:right="128" w:hanging="721"/>
        <w:jc w:val="both"/>
      </w:pPr>
      <w:r>
        <w:t>4.1.</w:t>
      </w:r>
      <w:r>
        <w:rPr>
          <w:spacing w:val="1"/>
        </w:rPr>
        <w:t xml:space="preserve"> </w:t>
      </w:r>
      <w:r>
        <w:t>Участвовать в работе НОУ могут</w:t>
      </w:r>
      <w:r>
        <w:rPr>
          <w:spacing w:val="1"/>
        </w:rPr>
        <w:t xml:space="preserve"> </w:t>
      </w:r>
      <w:r>
        <w:t>учащиеся, изъявившие желание работать в НОУ и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сотрудники,</w:t>
      </w:r>
      <w:r>
        <w:rPr>
          <w:spacing w:val="-1"/>
        </w:rPr>
        <w:t xml:space="preserve"> </w:t>
      </w:r>
      <w:r>
        <w:t>родители.</w:t>
      </w:r>
    </w:p>
    <w:p w:rsidR="000636F6" w:rsidRDefault="000636F6">
      <w:pPr>
        <w:pStyle w:val="a3"/>
        <w:spacing w:before="3"/>
      </w:pPr>
    </w:p>
    <w:p w:rsidR="000636F6" w:rsidRDefault="007D440E">
      <w:pPr>
        <w:pStyle w:val="1"/>
        <w:numPr>
          <w:ilvl w:val="0"/>
          <w:numId w:val="6"/>
        </w:numPr>
        <w:tabs>
          <w:tab w:val="left" w:pos="1974"/>
        </w:tabs>
        <w:spacing w:line="274" w:lineRule="exact"/>
        <w:ind w:left="1974" w:hanging="255"/>
        <w:jc w:val="left"/>
      </w:pPr>
      <w:r>
        <w:t>СТРУКТУРА</w:t>
      </w:r>
      <w:r>
        <w:rPr>
          <w:spacing w:val="43"/>
        </w:rPr>
        <w:t xml:space="preserve"> </w:t>
      </w:r>
      <w:r>
        <w:t>НАУЧНОГО</w:t>
      </w:r>
      <w:r>
        <w:rPr>
          <w:spacing w:val="41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УЧАЩИХСЯ</w:t>
      </w:r>
    </w:p>
    <w:p w:rsidR="000636F6" w:rsidRDefault="007D440E">
      <w:pPr>
        <w:pStyle w:val="a5"/>
        <w:numPr>
          <w:ilvl w:val="1"/>
          <w:numId w:val="6"/>
        </w:numPr>
        <w:tabs>
          <w:tab w:val="left" w:pos="1022"/>
        </w:tabs>
        <w:ind w:left="1033" w:right="136" w:hanging="721"/>
        <w:jc w:val="both"/>
        <w:rPr>
          <w:sz w:val="24"/>
        </w:rPr>
      </w:pPr>
      <w:r>
        <w:rPr>
          <w:sz w:val="24"/>
        </w:rPr>
        <w:t>Главным органом управления НОУ является общее собрание членов НОУ. 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НОУ,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НОУ,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секции.</w:t>
      </w:r>
      <w:r>
        <w:rPr>
          <w:spacing w:val="39"/>
          <w:sz w:val="24"/>
        </w:rPr>
        <w:t xml:space="preserve"> </w:t>
      </w:r>
      <w:r>
        <w:rPr>
          <w:sz w:val="24"/>
        </w:rPr>
        <w:t>Общее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реже</w:t>
      </w:r>
      <w:r>
        <w:rPr>
          <w:spacing w:val="38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год.</w:t>
      </w:r>
    </w:p>
    <w:p w:rsidR="000636F6" w:rsidRDefault="007D440E">
      <w:pPr>
        <w:pStyle w:val="a5"/>
        <w:numPr>
          <w:ilvl w:val="1"/>
          <w:numId w:val="6"/>
        </w:numPr>
        <w:tabs>
          <w:tab w:val="left" w:pos="1022"/>
        </w:tabs>
        <w:ind w:left="1033" w:right="128" w:hanging="721"/>
        <w:jc w:val="both"/>
        <w:rPr>
          <w:sz w:val="24"/>
        </w:rPr>
      </w:pPr>
      <w:r>
        <w:rPr>
          <w:sz w:val="24"/>
        </w:rPr>
        <w:t xml:space="preserve">НОУ состоит из </w:t>
      </w:r>
      <w:r w:rsidR="007A13BD">
        <w:rPr>
          <w:sz w:val="24"/>
        </w:rPr>
        <w:t>нескольких</w:t>
      </w:r>
      <w:r>
        <w:rPr>
          <w:sz w:val="24"/>
        </w:rPr>
        <w:t xml:space="preserve"> предметных секций</w:t>
      </w:r>
      <w:r w:rsidR="007A13BD">
        <w:rPr>
          <w:sz w:val="24"/>
        </w:rPr>
        <w:t xml:space="preserve">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секциях проводится непосредственная работа в рамках исследуемых тем,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НОУ,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банка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тестирования.</w:t>
      </w:r>
    </w:p>
    <w:p w:rsidR="000636F6" w:rsidRDefault="007D440E">
      <w:pPr>
        <w:pStyle w:val="a5"/>
        <w:numPr>
          <w:ilvl w:val="1"/>
          <w:numId w:val="6"/>
        </w:numPr>
        <w:tabs>
          <w:tab w:val="left" w:pos="1022"/>
        </w:tabs>
        <w:ind w:left="1033" w:right="125" w:hanging="721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знаний, вовлечения обучающихся в научный поиск, стимулирования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и ранней профессиональной ориентации. К участию в 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конференции.</w:t>
      </w:r>
    </w:p>
    <w:p w:rsidR="000636F6" w:rsidRDefault="000636F6">
      <w:pPr>
        <w:pStyle w:val="a3"/>
        <w:rPr>
          <w:sz w:val="26"/>
        </w:rPr>
      </w:pPr>
    </w:p>
    <w:p w:rsidR="000636F6" w:rsidRDefault="000636F6">
      <w:pPr>
        <w:pStyle w:val="a3"/>
        <w:spacing w:before="1"/>
        <w:rPr>
          <w:sz w:val="22"/>
        </w:rPr>
      </w:pPr>
    </w:p>
    <w:p w:rsidR="000636F6" w:rsidRDefault="007D440E">
      <w:pPr>
        <w:pStyle w:val="1"/>
        <w:numPr>
          <w:ilvl w:val="0"/>
          <w:numId w:val="6"/>
        </w:numPr>
        <w:tabs>
          <w:tab w:val="left" w:pos="859"/>
        </w:tabs>
        <w:ind w:left="858" w:hanging="191"/>
        <w:jc w:val="left"/>
      </w:pPr>
      <w:r>
        <w:t>ПРАВА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ЧЛЕНОВ</w:t>
      </w:r>
      <w:r>
        <w:rPr>
          <w:spacing w:val="37"/>
        </w:rPr>
        <w:t xml:space="preserve"> </w:t>
      </w:r>
      <w:r>
        <w:t>НАУЧНОГО</w:t>
      </w:r>
      <w:r>
        <w:rPr>
          <w:spacing w:val="35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УЧАЩИХСЯ.</w:t>
      </w:r>
    </w:p>
    <w:p w:rsidR="000636F6" w:rsidRDefault="007D440E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272" w:lineRule="exact"/>
        <w:ind w:hanging="710"/>
        <w:rPr>
          <w:b/>
          <w:sz w:val="24"/>
        </w:rPr>
      </w:pPr>
      <w:r>
        <w:rPr>
          <w:b/>
          <w:sz w:val="24"/>
        </w:rPr>
        <w:t>Ученик,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участвующий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spacing w:line="272" w:lineRule="exact"/>
        <w:ind w:hanging="71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proofErr w:type="gramStart"/>
      <w:r w:rsidR="007A13BD"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еферат,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5"/>
          <w:sz w:val="24"/>
        </w:rPr>
        <w:t xml:space="preserve"> </w:t>
      </w:r>
      <w:r>
        <w:rPr>
          <w:sz w:val="24"/>
        </w:rPr>
        <w:t>д.).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806" w:hanging="721"/>
        <w:rPr>
          <w:sz w:val="24"/>
        </w:rPr>
      </w:pPr>
      <w:r>
        <w:rPr>
          <w:sz w:val="24"/>
        </w:rPr>
        <w:t>Получать методическую и организационную помощь от руководителей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 работы.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29" w:hanging="721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базу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опытнической деятельности.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spacing w:before="1"/>
        <w:ind w:left="1033" w:right="130" w:hanging="721"/>
        <w:rPr>
          <w:sz w:val="24"/>
        </w:rPr>
      </w:pPr>
      <w:r>
        <w:rPr>
          <w:sz w:val="24"/>
        </w:rPr>
        <w:t>Получить рецензию на написанную научную работу у педагогов, компетентных в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Принимать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НОУ.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30" w:hanging="721"/>
        <w:rPr>
          <w:sz w:val="24"/>
        </w:rPr>
      </w:pPr>
      <w:r>
        <w:rPr>
          <w:sz w:val="24"/>
        </w:rPr>
        <w:t>Выступить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окончательным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  <w:tab w:val="left" w:pos="2640"/>
          <w:tab w:val="left" w:pos="3381"/>
          <w:tab w:val="left" w:pos="4357"/>
          <w:tab w:val="left" w:pos="5916"/>
          <w:tab w:val="left" w:pos="7054"/>
          <w:tab w:val="left" w:pos="8059"/>
          <w:tab w:val="left" w:pos="8520"/>
        </w:tabs>
        <w:ind w:left="1033" w:right="127" w:hanging="721"/>
        <w:rPr>
          <w:sz w:val="24"/>
        </w:rPr>
      </w:pPr>
      <w:r>
        <w:rPr>
          <w:sz w:val="24"/>
        </w:rPr>
        <w:t>Представлять</w:t>
      </w:r>
      <w:r>
        <w:rPr>
          <w:sz w:val="24"/>
        </w:rPr>
        <w:tab/>
        <w:t>свою</w:t>
      </w:r>
      <w:r>
        <w:rPr>
          <w:sz w:val="24"/>
        </w:rPr>
        <w:tab/>
        <w:t>работу,</w:t>
      </w:r>
      <w:r>
        <w:rPr>
          <w:sz w:val="24"/>
        </w:rPr>
        <w:tab/>
        <w:t>получившую</w:t>
      </w:r>
      <w:r>
        <w:rPr>
          <w:sz w:val="24"/>
        </w:rPr>
        <w:tab/>
        <w:t>высокую</w:t>
      </w:r>
      <w:r>
        <w:rPr>
          <w:sz w:val="24"/>
        </w:rPr>
        <w:tab/>
        <w:t>оценку,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29" w:hanging="721"/>
        <w:rPr>
          <w:sz w:val="24"/>
        </w:rPr>
      </w:pPr>
      <w:r>
        <w:rPr>
          <w:sz w:val="24"/>
        </w:rPr>
        <w:t>Свободного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Избирать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НОУ.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hanging="710"/>
        <w:rPr>
          <w:sz w:val="24"/>
        </w:rPr>
      </w:pPr>
      <w:r>
        <w:rPr>
          <w:sz w:val="24"/>
        </w:rPr>
        <w:t>Добровольно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НОУ.</w:t>
      </w:r>
    </w:p>
    <w:p w:rsidR="000636F6" w:rsidRDefault="000636F6">
      <w:pPr>
        <w:rPr>
          <w:sz w:val="24"/>
        </w:rPr>
        <w:sectPr w:rsidR="000636F6">
          <w:pgSz w:w="11910" w:h="16840"/>
          <w:pgMar w:top="760" w:right="720" w:bottom="280" w:left="820" w:header="720" w:footer="720" w:gutter="0"/>
          <w:cols w:space="720"/>
        </w:sectPr>
      </w:pPr>
    </w:p>
    <w:p w:rsidR="000636F6" w:rsidRDefault="007D440E">
      <w:pPr>
        <w:pStyle w:val="1"/>
        <w:numPr>
          <w:ilvl w:val="1"/>
          <w:numId w:val="6"/>
        </w:numPr>
        <w:tabs>
          <w:tab w:val="left" w:pos="1022"/>
        </w:tabs>
        <w:spacing w:before="75" w:line="274" w:lineRule="exact"/>
        <w:ind w:hanging="710"/>
        <w:jc w:val="both"/>
      </w:pPr>
      <w:r>
        <w:lastRenderedPageBreak/>
        <w:t>Ученик,</w:t>
      </w:r>
      <w:r>
        <w:rPr>
          <w:spacing w:val="-2"/>
        </w:rPr>
        <w:t xml:space="preserve"> </w:t>
      </w:r>
      <w:r>
        <w:t>участвующий</w:t>
      </w:r>
      <w:r>
        <w:rPr>
          <w:spacing w:val="-1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НОУ,</w:t>
      </w:r>
      <w:r>
        <w:rPr>
          <w:spacing w:val="-1"/>
        </w:rPr>
        <w:t xml:space="preserve"> </w:t>
      </w:r>
      <w:r>
        <w:t>обязан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spacing w:line="274" w:lineRule="exact"/>
        <w:ind w:hanging="710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28" w:hanging="721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секции.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hanging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лабораторий.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ind w:left="1033" w:right="128" w:hanging="721"/>
        <w:jc w:val="both"/>
        <w:rPr>
          <w:sz w:val="24"/>
        </w:rPr>
      </w:pPr>
      <w:r>
        <w:rPr>
          <w:sz w:val="24"/>
        </w:rPr>
        <w:t>Обеспечивать полную сохранность и бережное использование при выполнении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0636F6" w:rsidRDefault="007D440E">
      <w:pPr>
        <w:pStyle w:val="a5"/>
        <w:numPr>
          <w:ilvl w:val="2"/>
          <w:numId w:val="6"/>
        </w:numPr>
        <w:tabs>
          <w:tab w:val="left" w:pos="1022"/>
        </w:tabs>
        <w:spacing w:before="3" w:line="237" w:lineRule="auto"/>
        <w:ind w:left="1033" w:right="127" w:hanging="72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636F6" w:rsidRDefault="000636F6">
      <w:pPr>
        <w:spacing w:line="237" w:lineRule="auto"/>
        <w:jc w:val="both"/>
        <w:rPr>
          <w:sz w:val="24"/>
        </w:rPr>
        <w:sectPr w:rsidR="000636F6">
          <w:pgSz w:w="11910" w:h="16840"/>
          <w:pgMar w:top="760" w:right="720" w:bottom="280" w:left="820" w:header="720" w:footer="720" w:gutter="0"/>
          <w:cols w:space="720"/>
        </w:sectPr>
      </w:pPr>
    </w:p>
    <w:p w:rsidR="000636F6" w:rsidRDefault="007D440E">
      <w:pPr>
        <w:pStyle w:val="a3"/>
        <w:spacing w:before="62"/>
        <w:ind w:right="1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636F6" w:rsidRDefault="000636F6">
      <w:pPr>
        <w:pStyle w:val="a3"/>
        <w:spacing w:before="1"/>
        <w:rPr>
          <w:sz w:val="27"/>
        </w:rPr>
      </w:pPr>
    </w:p>
    <w:p w:rsidR="000636F6" w:rsidRDefault="007D440E">
      <w:pPr>
        <w:pStyle w:val="1"/>
        <w:spacing w:before="90"/>
        <w:ind w:left="2504"/>
      </w:pPr>
      <w:r>
        <w:rPr>
          <w:u w:val="thick"/>
        </w:rPr>
        <w:t>Требования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исследовательской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</w:p>
    <w:p w:rsidR="000636F6" w:rsidRDefault="007D440E">
      <w:pPr>
        <w:pStyle w:val="a3"/>
        <w:spacing w:before="115"/>
        <w:ind w:left="1033"/>
      </w:pPr>
      <w:r>
        <w:t>Исследовательские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отличаться: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rPr>
          <w:sz w:val="24"/>
        </w:rPr>
      </w:pPr>
      <w:r>
        <w:rPr>
          <w:sz w:val="24"/>
        </w:rPr>
        <w:t>исследовательским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характером,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rPr>
          <w:sz w:val="24"/>
        </w:rPr>
      </w:pPr>
      <w:r>
        <w:rPr>
          <w:sz w:val="24"/>
        </w:rPr>
        <w:t>актуальностью,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spacing w:line="275" w:lineRule="exact"/>
        <w:rPr>
          <w:sz w:val="24"/>
        </w:rPr>
      </w:pPr>
      <w:r>
        <w:rPr>
          <w:sz w:val="24"/>
        </w:rPr>
        <w:t>новизной,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spacing w:line="275" w:lineRule="exact"/>
        <w:rPr>
          <w:sz w:val="24"/>
        </w:rPr>
      </w:pP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значимостью,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rPr>
          <w:sz w:val="24"/>
        </w:rPr>
      </w:pPr>
      <w:r>
        <w:rPr>
          <w:sz w:val="24"/>
        </w:rPr>
        <w:t>грамотным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</w:p>
    <w:p w:rsidR="000636F6" w:rsidRDefault="007D440E">
      <w:pPr>
        <w:pStyle w:val="a5"/>
        <w:numPr>
          <w:ilvl w:val="0"/>
          <w:numId w:val="2"/>
        </w:numPr>
        <w:tabs>
          <w:tab w:val="left" w:pos="1019"/>
        </w:tabs>
        <w:rPr>
          <w:sz w:val="24"/>
        </w:rPr>
      </w:pPr>
      <w:r>
        <w:rPr>
          <w:sz w:val="24"/>
        </w:rPr>
        <w:t>наглядностью.</w:t>
      </w:r>
    </w:p>
    <w:p w:rsidR="000636F6" w:rsidRDefault="000636F6">
      <w:pPr>
        <w:pStyle w:val="a3"/>
      </w:pPr>
    </w:p>
    <w:p w:rsidR="000636F6" w:rsidRDefault="007D440E">
      <w:pPr>
        <w:pStyle w:val="a3"/>
        <w:ind w:left="596" w:right="131"/>
        <w:jc w:val="both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опыта практических</w:t>
      </w:r>
      <w:r>
        <w:rPr>
          <w:spacing w:val="2"/>
        </w:rPr>
        <w:t xml:space="preserve"> </w:t>
      </w:r>
      <w:r>
        <w:t>разработок.</w:t>
      </w:r>
    </w:p>
    <w:p w:rsidR="000636F6" w:rsidRDefault="007D440E">
      <w:pPr>
        <w:pStyle w:val="1"/>
        <w:spacing w:before="126"/>
        <w:ind w:left="746" w:right="568"/>
        <w:jc w:val="center"/>
      </w:pPr>
      <w:r>
        <w:rPr>
          <w:u w:val="thick"/>
        </w:rPr>
        <w:t>Требования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оформлению</w:t>
      </w:r>
      <w:r>
        <w:rPr>
          <w:spacing w:val="-4"/>
          <w:u w:val="thick"/>
        </w:rPr>
        <w:t xml:space="preserve"> </w:t>
      </w:r>
      <w:r>
        <w:rPr>
          <w:u w:val="thick"/>
        </w:rPr>
        <w:t>исследовательской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работы:</w:t>
      </w:r>
    </w:p>
    <w:p w:rsidR="000636F6" w:rsidRDefault="007D440E">
      <w:pPr>
        <w:pStyle w:val="a5"/>
        <w:numPr>
          <w:ilvl w:val="0"/>
          <w:numId w:val="1"/>
        </w:numPr>
        <w:tabs>
          <w:tab w:val="left" w:pos="1034"/>
        </w:tabs>
        <w:spacing w:before="117"/>
        <w:ind w:right="132"/>
        <w:jc w:val="both"/>
        <w:rPr>
          <w:sz w:val="24"/>
        </w:rPr>
      </w:pPr>
      <w:r>
        <w:rPr>
          <w:sz w:val="24"/>
        </w:rPr>
        <w:t>наличие: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приложений;</w:t>
      </w:r>
    </w:p>
    <w:p w:rsidR="000636F6" w:rsidRDefault="007D440E">
      <w:pPr>
        <w:pStyle w:val="a5"/>
        <w:numPr>
          <w:ilvl w:val="0"/>
          <w:numId w:val="1"/>
        </w:numPr>
        <w:tabs>
          <w:tab w:val="left" w:pos="1034"/>
        </w:tabs>
        <w:spacing w:before="4" w:line="237" w:lineRule="auto"/>
        <w:ind w:right="129"/>
        <w:jc w:val="both"/>
        <w:rPr>
          <w:sz w:val="24"/>
        </w:rPr>
      </w:pPr>
      <w:r>
        <w:rPr>
          <w:sz w:val="24"/>
        </w:rPr>
        <w:t>параметры страницы – книжная, формат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(297</w:t>
      </w:r>
      <w:r>
        <w:rPr>
          <w:b/>
          <w:sz w:val="24"/>
        </w:rPr>
        <w:t>×</w:t>
      </w:r>
      <w:r>
        <w:rPr>
          <w:sz w:val="24"/>
        </w:rPr>
        <w:t>210). На каждом листе 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поля: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Bookman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Style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Кол-во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</w:p>
    <w:p w:rsidR="000636F6" w:rsidRDefault="000636F6">
      <w:pPr>
        <w:pStyle w:val="a3"/>
        <w:rPr>
          <w:sz w:val="20"/>
        </w:rPr>
      </w:pPr>
    </w:p>
    <w:p w:rsidR="000636F6" w:rsidRDefault="007D440E">
      <w:pPr>
        <w:pStyle w:val="1"/>
        <w:spacing w:before="219"/>
        <w:ind w:left="747" w:right="146"/>
        <w:jc w:val="center"/>
      </w:pPr>
      <w:r>
        <w:rPr>
          <w:u w:val="thick"/>
        </w:rPr>
        <w:t>Тезисы</w:t>
      </w:r>
    </w:p>
    <w:p w:rsidR="000636F6" w:rsidRDefault="007D440E">
      <w:pPr>
        <w:pStyle w:val="a3"/>
        <w:spacing w:before="115"/>
        <w:ind w:left="747" w:right="6545"/>
        <w:jc w:val="center"/>
      </w:pPr>
      <w:r>
        <w:t>Тезисы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содержать: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20,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полужирный,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центру);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rPr>
          <w:sz w:val="24"/>
        </w:rPr>
      </w:pP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полужирный,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центру);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192"/>
        </w:tabs>
        <w:spacing w:before="1"/>
        <w:ind w:right="133" w:firstLine="566"/>
        <w:rPr>
          <w:sz w:val="24"/>
        </w:rPr>
      </w:pPr>
      <w:r>
        <w:rPr>
          <w:sz w:val="24"/>
        </w:rPr>
        <w:t>фамилию,</w:t>
      </w:r>
      <w:r>
        <w:rPr>
          <w:spacing w:val="10"/>
          <w:sz w:val="24"/>
        </w:rPr>
        <w:t xml:space="preserve"> </w:t>
      </w:r>
      <w:r>
        <w:rPr>
          <w:sz w:val="24"/>
        </w:rPr>
        <w:t>имя,</w:t>
      </w:r>
      <w:r>
        <w:rPr>
          <w:spacing w:val="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0"/>
          <w:sz w:val="24"/>
        </w:rPr>
        <w:t xml:space="preserve"> </w:t>
      </w:r>
      <w:r>
        <w:rPr>
          <w:sz w:val="24"/>
        </w:rPr>
        <w:t>12,</w:t>
      </w:r>
      <w:r>
        <w:rPr>
          <w:spacing w:val="10"/>
          <w:sz w:val="24"/>
        </w:rPr>
        <w:t xml:space="preserve"> </w:t>
      </w:r>
      <w:r>
        <w:rPr>
          <w:sz w:val="24"/>
        </w:rPr>
        <w:t>полужирный,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краю)</w:t>
      </w:r>
      <w:proofErr w:type="gramStart"/>
      <w:r>
        <w:rPr>
          <w:sz w:val="24"/>
        </w:rPr>
        <w:t xml:space="preserve"> ;</w:t>
      </w:r>
      <w:proofErr w:type="gramEnd"/>
    </w:p>
    <w:p w:rsidR="000636F6" w:rsidRDefault="007D440E">
      <w:pPr>
        <w:pStyle w:val="a5"/>
        <w:numPr>
          <w:ilvl w:val="1"/>
          <w:numId w:val="1"/>
        </w:numPr>
        <w:tabs>
          <w:tab w:val="left" w:pos="1149"/>
        </w:tabs>
        <w:ind w:right="134" w:firstLine="566"/>
        <w:rPr>
          <w:sz w:val="24"/>
        </w:rPr>
      </w:pPr>
      <w:r>
        <w:rPr>
          <w:sz w:val="24"/>
        </w:rPr>
        <w:t>название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26"/>
          <w:sz w:val="24"/>
        </w:rPr>
        <w:t xml:space="preserve"> </w:t>
      </w:r>
      <w:r>
        <w:rPr>
          <w:sz w:val="24"/>
        </w:rPr>
        <w:t>12,</w:t>
      </w:r>
      <w:r>
        <w:rPr>
          <w:spacing w:val="26"/>
          <w:sz w:val="24"/>
        </w:rPr>
        <w:t xml:space="preserve"> </w:t>
      </w:r>
      <w:r>
        <w:rPr>
          <w:sz w:val="24"/>
        </w:rPr>
        <w:t>полужирный,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краю);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151"/>
        </w:tabs>
        <w:ind w:right="127" w:firstLine="566"/>
        <w:rPr>
          <w:sz w:val="24"/>
        </w:rPr>
      </w:pPr>
      <w:r>
        <w:rPr>
          <w:sz w:val="24"/>
        </w:rPr>
        <w:t>фамилию,</w:t>
      </w:r>
      <w:r>
        <w:rPr>
          <w:spacing w:val="26"/>
          <w:sz w:val="24"/>
        </w:rPr>
        <w:t xml:space="preserve"> </w:t>
      </w:r>
      <w:r>
        <w:rPr>
          <w:sz w:val="24"/>
        </w:rPr>
        <w:t>имя,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без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сокращений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полужирный,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краю).</w:t>
      </w:r>
    </w:p>
    <w:p w:rsidR="000636F6" w:rsidRDefault="000636F6">
      <w:pPr>
        <w:pStyle w:val="a3"/>
        <w:spacing w:before="11"/>
        <w:rPr>
          <w:sz w:val="23"/>
        </w:rPr>
      </w:pPr>
    </w:p>
    <w:p w:rsidR="000636F6" w:rsidRDefault="007D440E">
      <w:pPr>
        <w:pStyle w:val="a3"/>
        <w:ind w:left="312" w:right="125" w:firstLine="566"/>
        <w:jc w:val="both"/>
      </w:pPr>
      <w:r>
        <w:t xml:space="preserve">Текст тезисов должен быть написан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12, одинарным</w:t>
      </w:r>
      <w:r>
        <w:rPr>
          <w:spacing w:val="1"/>
        </w:rPr>
        <w:t xml:space="preserve"> </w:t>
      </w:r>
      <w:r>
        <w:t xml:space="preserve">междустрочным интервалом. Объем тезисов </w:t>
      </w:r>
      <w:r>
        <w:rPr>
          <w:b/>
        </w:rPr>
        <w:t>не более 1 страницы 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>Документ в формате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расширением</w:t>
      </w:r>
      <w:r>
        <w:rPr>
          <w:spacing w:val="-1"/>
        </w:rPr>
        <w:t xml:space="preserve"> </w:t>
      </w:r>
      <w:r>
        <w:t>.</w:t>
      </w:r>
      <w:proofErr w:type="spellStart"/>
      <w:r>
        <w:t>doc</w:t>
      </w:r>
      <w:proofErr w:type="spellEnd"/>
      <w:r>
        <w:t>).</w:t>
      </w:r>
      <w:r>
        <w:rPr>
          <w:spacing w:val="-1"/>
        </w:rPr>
        <w:t xml:space="preserve"> </w:t>
      </w:r>
      <w:r>
        <w:t>Текст тезисов</w:t>
      </w:r>
      <w:r>
        <w:rPr>
          <w:spacing w:val="-1"/>
        </w:rPr>
        <w:t xml:space="preserve"> </w:t>
      </w:r>
      <w:r>
        <w:t>составляется по</w:t>
      </w:r>
      <w:r>
        <w:rPr>
          <w:spacing w:val="-1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алгоритму: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spacing w:before="1"/>
        <w:ind w:left="1059" w:hanging="181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2–3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исследования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1–2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7–8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</w:p>
    <w:p w:rsidR="000636F6" w:rsidRDefault="007D440E">
      <w:pPr>
        <w:pStyle w:val="a5"/>
        <w:numPr>
          <w:ilvl w:val="1"/>
          <w:numId w:val="1"/>
        </w:numPr>
        <w:tabs>
          <w:tab w:val="left" w:pos="1060"/>
        </w:tabs>
        <w:ind w:left="1059" w:hanging="181"/>
        <w:jc w:val="both"/>
        <w:rPr>
          <w:sz w:val="24"/>
        </w:rPr>
      </w:pP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4–5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</w:p>
    <w:p w:rsidR="000636F6" w:rsidRDefault="000636F6">
      <w:pPr>
        <w:pStyle w:val="a3"/>
      </w:pPr>
    </w:p>
    <w:p w:rsidR="000636F6" w:rsidRDefault="007D440E">
      <w:pPr>
        <w:pStyle w:val="a3"/>
        <w:ind w:left="312" w:right="135" w:firstLine="566"/>
        <w:jc w:val="both"/>
      </w:pPr>
      <w:r>
        <w:t xml:space="preserve">В тексте тезисов </w:t>
      </w:r>
      <w:r>
        <w:rPr>
          <w:b/>
        </w:rPr>
        <w:t xml:space="preserve">НЕ </w:t>
      </w:r>
      <w:r>
        <w:t>допускаются использование рисунков, таблиц, сносок, заголовков</w:t>
      </w:r>
      <w:r>
        <w:rPr>
          <w:spacing w:val="1"/>
        </w:rPr>
        <w:t xml:space="preserve"> </w:t>
      </w:r>
      <w:r>
        <w:t>внутри текста (названия подразделов – введение, методы и т.д.), ручных переносов, ссылок на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и сам</w:t>
      </w:r>
      <w:r>
        <w:rPr>
          <w:spacing w:val="1"/>
        </w:rPr>
        <w:t xml:space="preserve"> </w:t>
      </w:r>
      <w:r>
        <w:t>список литературы.</w:t>
      </w:r>
    </w:p>
    <w:sectPr w:rsidR="000636F6" w:rsidSect="00164D64">
      <w:pgSz w:w="11910" w:h="16840"/>
      <w:pgMar w:top="132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9F3"/>
    <w:multiLevelType w:val="multilevel"/>
    <w:tmpl w:val="7F5C4C4A"/>
    <w:lvl w:ilvl="0">
      <w:start w:val="3"/>
      <w:numFmt w:val="decimal"/>
      <w:lvlText w:val="%1"/>
      <w:lvlJc w:val="left"/>
      <w:pPr>
        <w:ind w:left="103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9"/>
      </w:pPr>
      <w:rPr>
        <w:rFonts w:hint="default"/>
        <w:lang w:val="ru-RU" w:eastAsia="en-US" w:bidi="ar-SA"/>
      </w:rPr>
    </w:lvl>
  </w:abstractNum>
  <w:abstractNum w:abstractNumId="1">
    <w:nsid w:val="19116760"/>
    <w:multiLevelType w:val="hybridMultilevel"/>
    <w:tmpl w:val="1A6A950E"/>
    <w:lvl w:ilvl="0" w:tplc="E00E30E0">
      <w:numFmt w:val="bullet"/>
      <w:lvlText w:val="-"/>
      <w:lvlJc w:val="left"/>
      <w:pPr>
        <w:ind w:left="10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6B8C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3A88D158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AFE8043C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EFC4B930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5" w:tplc="F1DE9BBA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  <w:lvl w:ilvl="6" w:tplc="AE8E26B0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7" w:tplc="A080BC58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 w:tplc="08D8A778">
      <w:numFmt w:val="bullet"/>
      <w:lvlText w:val="•"/>
      <w:lvlJc w:val="left"/>
      <w:pPr>
        <w:ind w:left="8499" w:hanging="140"/>
      </w:pPr>
      <w:rPr>
        <w:rFonts w:hint="default"/>
        <w:lang w:val="ru-RU" w:eastAsia="en-US" w:bidi="ar-SA"/>
      </w:rPr>
    </w:lvl>
  </w:abstractNum>
  <w:abstractNum w:abstractNumId="2">
    <w:nsid w:val="19AE7050"/>
    <w:multiLevelType w:val="multilevel"/>
    <w:tmpl w:val="3E1E7696"/>
    <w:lvl w:ilvl="0">
      <w:start w:val="1"/>
      <w:numFmt w:val="decimal"/>
      <w:lvlText w:val="%1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709"/>
      </w:pPr>
      <w:rPr>
        <w:rFonts w:hint="default"/>
        <w:lang w:val="ru-RU" w:eastAsia="en-US" w:bidi="ar-SA"/>
      </w:rPr>
    </w:lvl>
  </w:abstractNum>
  <w:abstractNum w:abstractNumId="3">
    <w:nsid w:val="2AF367DD"/>
    <w:multiLevelType w:val="hybridMultilevel"/>
    <w:tmpl w:val="893C5686"/>
    <w:lvl w:ilvl="0" w:tplc="CC64B8F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E2BEBC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C46CBA">
      <w:numFmt w:val="bullet"/>
      <w:lvlText w:val="•"/>
      <w:lvlJc w:val="left"/>
      <w:pPr>
        <w:ind w:left="2076" w:hanging="180"/>
      </w:pPr>
      <w:rPr>
        <w:rFonts w:hint="default"/>
        <w:lang w:val="ru-RU" w:eastAsia="en-US" w:bidi="ar-SA"/>
      </w:rPr>
    </w:lvl>
    <w:lvl w:ilvl="3" w:tplc="ABB00296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4" w:tplc="B37E87DA">
      <w:numFmt w:val="bullet"/>
      <w:lvlText w:val="•"/>
      <w:lvlJc w:val="left"/>
      <w:pPr>
        <w:ind w:left="4149" w:hanging="180"/>
      </w:pPr>
      <w:rPr>
        <w:rFonts w:hint="default"/>
        <w:lang w:val="ru-RU" w:eastAsia="en-US" w:bidi="ar-SA"/>
      </w:rPr>
    </w:lvl>
    <w:lvl w:ilvl="5" w:tplc="24FE8530">
      <w:numFmt w:val="bullet"/>
      <w:lvlText w:val="•"/>
      <w:lvlJc w:val="left"/>
      <w:pPr>
        <w:ind w:left="5186" w:hanging="180"/>
      </w:pPr>
      <w:rPr>
        <w:rFonts w:hint="default"/>
        <w:lang w:val="ru-RU" w:eastAsia="en-US" w:bidi="ar-SA"/>
      </w:rPr>
    </w:lvl>
    <w:lvl w:ilvl="6" w:tplc="29D2E88C">
      <w:numFmt w:val="bullet"/>
      <w:lvlText w:val="•"/>
      <w:lvlJc w:val="left"/>
      <w:pPr>
        <w:ind w:left="6222" w:hanging="180"/>
      </w:pPr>
      <w:rPr>
        <w:rFonts w:hint="default"/>
        <w:lang w:val="ru-RU" w:eastAsia="en-US" w:bidi="ar-SA"/>
      </w:rPr>
    </w:lvl>
    <w:lvl w:ilvl="7" w:tplc="09F66BCE">
      <w:numFmt w:val="bullet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 w:tplc="206AF3F8">
      <w:numFmt w:val="bullet"/>
      <w:lvlText w:val="•"/>
      <w:lvlJc w:val="left"/>
      <w:pPr>
        <w:ind w:left="8295" w:hanging="180"/>
      </w:pPr>
      <w:rPr>
        <w:rFonts w:hint="default"/>
        <w:lang w:val="ru-RU" w:eastAsia="en-US" w:bidi="ar-SA"/>
      </w:rPr>
    </w:lvl>
  </w:abstractNum>
  <w:abstractNum w:abstractNumId="4">
    <w:nsid w:val="4D4F07AC"/>
    <w:multiLevelType w:val="multilevel"/>
    <w:tmpl w:val="D97E7404"/>
    <w:lvl w:ilvl="0">
      <w:start w:val="1"/>
      <w:numFmt w:val="decimal"/>
      <w:lvlText w:val="%1"/>
      <w:lvlJc w:val="left"/>
      <w:pPr>
        <w:ind w:left="879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79"/>
      </w:pPr>
      <w:rPr>
        <w:rFonts w:hint="default"/>
        <w:lang w:val="ru-RU" w:eastAsia="en-US" w:bidi="ar-SA"/>
      </w:rPr>
    </w:lvl>
  </w:abstractNum>
  <w:abstractNum w:abstractNumId="5">
    <w:nsid w:val="4D8B1189"/>
    <w:multiLevelType w:val="multilevel"/>
    <w:tmpl w:val="467464B2"/>
    <w:lvl w:ilvl="0">
      <w:start w:val="2"/>
      <w:numFmt w:val="decimal"/>
      <w:lvlText w:val="%1"/>
      <w:lvlJc w:val="left"/>
      <w:pPr>
        <w:ind w:left="87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36F6"/>
    <w:rsid w:val="000636F6"/>
    <w:rsid w:val="0014579D"/>
    <w:rsid w:val="00164D64"/>
    <w:rsid w:val="007A13BD"/>
    <w:rsid w:val="007D440E"/>
    <w:rsid w:val="00E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62" w:lineRule="exact"/>
      <w:ind w:left="580" w:right="568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33" w:hanging="7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62" w:lineRule="exact"/>
      <w:ind w:left="580" w:right="568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33" w:hanging="7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56D-E2D0-4B50-944A-3550E066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НАУЧНОМ ОБЩЕСТВЕ ОБУЧАЮЩИХСЯ</vt:lpstr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НАУЧНОМ ОБЩЕСТВЕ ОБУЧАЮЩИХСЯ</dc:title>
  <dc:creator>R&amp;K</dc:creator>
  <cp:lastModifiedBy>Пользователь Windows</cp:lastModifiedBy>
  <cp:revision>3</cp:revision>
  <dcterms:created xsi:type="dcterms:W3CDTF">2025-06-05T04:12:00Z</dcterms:created>
  <dcterms:modified xsi:type="dcterms:W3CDTF">2025-06-05T05:06:00Z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